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9B" w:rsidRDefault="00A22990" w:rsidP="00A22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531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Меры пожарной безопасности в преддверии и во время </w:t>
      </w:r>
    </w:p>
    <w:p w:rsidR="006E3CCE" w:rsidRPr="00E53169" w:rsidRDefault="00A22990" w:rsidP="00A22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531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Новогодних и Рождественских праздников</w:t>
      </w:r>
      <w:r w:rsidR="005A2D1F" w:rsidRPr="00E531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B05042" w:rsidRPr="00E53169" w:rsidRDefault="00B05042" w:rsidP="008C6F9B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53169">
        <w:rPr>
          <w:color w:val="000000" w:themeColor="text1"/>
          <w:sz w:val="26"/>
          <w:szCs w:val="26"/>
        </w:rPr>
        <w:t xml:space="preserve">Приближаются Новогодние праздники. Для одних, зимние «каникулы» - это время отдыха и развлечения, для других - напряженная работа. Несмотря на яркие салюты, вкусные угощения и новогодние подарки, грань между радостью и трагедией очень тонка. </w:t>
      </w:r>
      <w:r w:rsidRPr="00E53169">
        <w:rPr>
          <w:color w:val="000000" w:themeColor="text1"/>
          <w:sz w:val="26"/>
          <w:szCs w:val="26"/>
          <w:shd w:val="clear" w:color="auto" w:fill="FFFFFF"/>
        </w:rPr>
        <w:t xml:space="preserve">Чтобы обезопасить себя и своих близких от неприятных сюрпризов, необходимо соблюдать элементарные меры пожарной безопасности. </w:t>
      </w:r>
    </w:p>
    <w:p w:rsidR="008C6F9B" w:rsidRPr="00DF4A23" w:rsidRDefault="008C6F9B" w:rsidP="008C6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22990" w:rsidRPr="00E53169" w:rsidRDefault="00DF4A23" w:rsidP="008C6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57785</wp:posOffset>
            </wp:positionV>
            <wp:extent cx="2228850" cy="2628900"/>
            <wp:effectExtent l="19050" t="0" r="0" b="0"/>
            <wp:wrapTight wrapText="bothSides">
              <wp:wrapPolygon edited="0">
                <wp:start x="-185" y="0"/>
                <wp:lineTo x="-185" y="21443"/>
                <wp:lineTo x="21600" y="21443"/>
                <wp:lineTo x="21600" y="0"/>
                <wp:lineTo x="-185" y="0"/>
              </wp:wrapPolygon>
            </wp:wrapTight>
            <wp:docPr id="2" name="Рисунок 2" descr="C:\Documents and Settings\1\Мои документы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t="15733" r="44889" b="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990" w:rsidRPr="00E53169">
        <w:rPr>
          <w:rFonts w:ascii="Times New Roman" w:hAnsi="Times New Roman" w:cs="Times New Roman"/>
          <w:b/>
          <w:sz w:val="26"/>
          <w:szCs w:val="26"/>
          <w:u w:val="single"/>
        </w:rPr>
        <w:t xml:space="preserve">ПИРОТЕХНИЧЕСКИЕ </w:t>
      </w:r>
      <w:r w:rsidR="00B05042" w:rsidRPr="00E53169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A22990" w:rsidRPr="00E53169">
        <w:rPr>
          <w:rFonts w:ascii="Times New Roman" w:hAnsi="Times New Roman" w:cs="Times New Roman"/>
          <w:b/>
          <w:sz w:val="26"/>
          <w:szCs w:val="26"/>
          <w:u w:val="single"/>
        </w:rPr>
        <w:t>ИЗДЕЛИЯ</w:t>
      </w:r>
    </w:p>
    <w:p w:rsidR="00A22990" w:rsidRPr="00E53169" w:rsidRDefault="00A22990" w:rsidP="008C6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3169">
        <w:rPr>
          <w:rFonts w:ascii="Times New Roman" w:hAnsi="Times New Roman" w:cs="Times New Roman"/>
          <w:sz w:val="26"/>
          <w:szCs w:val="26"/>
        </w:rPr>
        <w:t>Никогда не ленитесь лишний раз прочитать инструкцию по применению изделия. Помните, что даже знакомое и обычное на вид пиротехническое изделие может иметь свои особенности.</w:t>
      </w:r>
    </w:p>
    <w:p w:rsidR="00A22990" w:rsidRPr="00E53169" w:rsidRDefault="00A22990" w:rsidP="008C6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3169">
        <w:rPr>
          <w:rFonts w:ascii="Times New Roman" w:hAnsi="Times New Roman" w:cs="Times New Roman"/>
          <w:sz w:val="26"/>
          <w:szCs w:val="26"/>
        </w:rPr>
        <w:t>Фитиль следует поджигать на расстоянии вытянутой руки.</w:t>
      </w:r>
    </w:p>
    <w:p w:rsidR="00DF4A23" w:rsidRDefault="00DF4A23" w:rsidP="008C6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4A23">
        <w:rPr>
          <w:rFonts w:ascii="Times New Roman" w:hAnsi="Times New Roman" w:cs="Times New Roman"/>
          <w:sz w:val="26"/>
          <w:szCs w:val="26"/>
        </w:rPr>
        <w:t>В радиусе 100 метров не должно быть пожароопасных объектов, стоянок автомашин, деревянных сараев или гаражей. </w:t>
      </w:r>
      <w:r w:rsidRPr="00E531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990" w:rsidRPr="00E53169" w:rsidRDefault="00A22990" w:rsidP="008C6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3169">
        <w:rPr>
          <w:rFonts w:ascii="Times New Roman" w:hAnsi="Times New Roman" w:cs="Times New Roman"/>
          <w:sz w:val="26"/>
          <w:szCs w:val="26"/>
        </w:rPr>
        <w:t>Зрители должны находиться за пределами опасной зоны не менее 30-50 метров.</w:t>
      </w:r>
    </w:p>
    <w:p w:rsidR="00A22990" w:rsidRPr="00E53169" w:rsidRDefault="00A22990" w:rsidP="008C6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3169">
        <w:rPr>
          <w:rFonts w:ascii="Times New Roman" w:hAnsi="Times New Roman" w:cs="Times New Roman"/>
          <w:sz w:val="26"/>
          <w:szCs w:val="26"/>
        </w:rPr>
        <w:t>Запомните, что перед тем, как поджечь фитиль, вы должны точно знать, где у изделия верх и откуда будут вылетать горящие элементы.</w:t>
      </w:r>
    </w:p>
    <w:p w:rsidR="00E53169" w:rsidRPr="00DF4A23" w:rsidRDefault="00E53169" w:rsidP="008C6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53169" w:rsidRPr="00E53169" w:rsidRDefault="008C6F9B" w:rsidP="008C6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171450</wp:posOffset>
            </wp:positionV>
            <wp:extent cx="1771650" cy="2048510"/>
            <wp:effectExtent l="38100" t="57150" r="114300" b="104140"/>
            <wp:wrapTight wrapText="bothSides">
              <wp:wrapPolygon edited="0">
                <wp:start x="-465" y="-603"/>
                <wp:lineTo x="-465" y="22698"/>
                <wp:lineTo x="22529" y="22698"/>
                <wp:lineTo x="22994" y="22095"/>
                <wp:lineTo x="22994" y="-201"/>
                <wp:lineTo x="22529" y="-603"/>
                <wp:lineTo x="-465" y="-603"/>
              </wp:wrapPolygon>
            </wp:wrapTight>
            <wp:docPr id="3" name="Рисунок 3" descr="C:\Documents and Settings\1\Мои документы\Downloads\106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Downloads\1064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48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53169" w:rsidRPr="00E53169">
        <w:rPr>
          <w:rFonts w:ascii="Times New Roman" w:hAnsi="Times New Roman" w:cs="Times New Roman"/>
          <w:b/>
          <w:sz w:val="26"/>
          <w:szCs w:val="26"/>
          <w:u w:val="single"/>
        </w:rPr>
        <w:t>В СЛУЧАЕ ВОЗГОРАНИЯ:</w:t>
      </w:r>
    </w:p>
    <w:p w:rsidR="00E53169" w:rsidRPr="00E53169" w:rsidRDefault="00E53169" w:rsidP="008C6F9B">
      <w:pPr>
        <w:spacing w:after="0" w:line="240" w:lineRule="auto"/>
        <w:ind w:left="2694" w:firstLine="1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3169">
        <w:rPr>
          <w:rFonts w:ascii="Times New Roman" w:hAnsi="Times New Roman" w:cs="Times New Roman"/>
          <w:sz w:val="26"/>
          <w:szCs w:val="26"/>
        </w:rPr>
        <w:t xml:space="preserve">немедленно вызывайте пожарную охрану по телефону </w:t>
      </w:r>
      <w:r w:rsidRPr="008C6F9B">
        <w:rPr>
          <w:rFonts w:ascii="Times New Roman" w:hAnsi="Times New Roman" w:cs="Times New Roman"/>
          <w:b/>
          <w:sz w:val="26"/>
          <w:szCs w:val="26"/>
        </w:rPr>
        <w:t>101</w:t>
      </w:r>
      <w:r w:rsidRPr="00E53169">
        <w:rPr>
          <w:rFonts w:ascii="Times New Roman" w:hAnsi="Times New Roman" w:cs="Times New Roman"/>
          <w:sz w:val="26"/>
          <w:szCs w:val="26"/>
        </w:rPr>
        <w:t>;</w:t>
      </w:r>
    </w:p>
    <w:p w:rsidR="00E53169" w:rsidRPr="00E53169" w:rsidRDefault="00E53169" w:rsidP="008C6F9B">
      <w:pPr>
        <w:spacing w:after="0" w:line="240" w:lineRule="auto"/>
        <w:ind w:left="2694" w:firstLine="1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3169">
        <w:rPr>
          <w:rFonts w:ascii="Times New Roman" w:hAnsi="Times New Roman" w:cs="Times New Roman"/>
          <w:sz w:val="26"/>
          <w:szCs w:val="26"/>
        </w:rPr>
        <w:t>примите меры по эвакуации людей;</w:t>
      </w:r>
    </w:p>
    <w:p w:rsidR="00E53169" w:rsidRPr="00E53169" w:rsidRDefault="00E53169" w:rsidP="008C6F9B">
      <w:pPr>
        <w:spacing w:after="0" w:line="240" w:lineRule="auto"/>
        <w:ind w:left="2694" w:firstLine="1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3169">
        <w:rPr>
          <w:rFonts w:ascii="Times New Roman" w:hAnsi="Times New Roman" w:cs="Times New Roman"/>
          <w:sz w:val="26"/>
          <w:szCs w:val="26"/>
        </w:rPr>
        <w:t>отключите от электропитания электроприборы (гирлянду, телевизор и пр.);</w:t>
      </w:r>
    </w:p>
    <w:p w:rsidR="00E53169" w:rsidRPr="00E53169" w:rsidRDefault="00E53169" w:rsidP="008C6F9B">
      <w:pPr>
        <w:spacing w:after="0" w:line="240" w:lineRule="auto"/>
        <w:ind w:left="2694" w:firstLine="1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3169">
        <w:rPr>
          <w:rFonts w:ascii="Times New Roman" w:hAnsi="Times New Roman" w:cs="Times New Roman"/>
          <w:sz w:val="26"/>
          <w:szCs w:val="26"/>
        </w:rPr>
        <w:t>примите меры по тушению пожара подручными средствами;</w:t>
      </w:r>
    </w:p>
    <w:p w:rsidR="00E53169" w:rsidRPr="00E53169" w:rsidRDefault="00E53169" w:rsidP="008C6F9B">
      <w:pPr>
        <w:spacing w:after="0" w:line="240" w:lineRule="auto"/>
        <w:ind w:left="2694" w:firstLine="1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3169">
        <w:rPr>
          <w:rFonts w:ascii="Times New Roman" w:hAnsi="Times New Roman" w:cs="Times New Roman"/>
          <w:sz w:val="26"/>
          <w:szCs w:val="26"/>
        </w:rPr>
        <w:t>при возгорании искусственной елки не беритесь за нее руками, накиньте на нее плотную ткань (например</w:t>
      </w:r>
      <w:r w:rsidR="008C6F9B">
        <w:rPr>
          <w:rFonts w:ascii="Times New Roman" w:hAnsi="Times New Roman" w:cs="Times New Roman"/>
          <w:sz w:val="26"/>
          <w:szCs w:val="26"/>
        </w:rPr>
        <w:t>:</w:t>
      </w:r>
      <w:r w:rsidRPr="00E53169">
        <w:rPr>
          <w:rFonts w:ascii="Times New Roman" w:hAnsi="Times New Roman" w:cs="Times New Roman"/>
          <w:sz w:val="26"/>
          <w:szCs w:val="26"/>
        </w:rPr>
        <w:t xml:space="preserve"> одеяло).</w:t>
      </w:r>
    </w:p>
    <w:p w:rsidR="008C6F9B" w:rsidRDefault="008C6F9B" w:rsidP="00A22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8C6F9B" w:rsidRDefault="00A22990" w:rsidP="00A22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E531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БЕРЕГИТЕ СЕБЯ И СВОИХ БЛИЗКИХ</w:t>
      </w:r>
      <w:r w:rsidR="006E3CCE" w:rsidRPr="00E531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!</w:t>
      </w:r>
    </w:p>
    <w:p w:rsidR="006E3CCE" w:rsidRPr="00E53169" w:rsidRDefault="00A22990" w:rsidP="00A22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E5316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 НАСТУПАЮЩИМ НОВЫМ ГОДОМ!</w:t>
      </w:r>
    </w:p>
    <w:p w:rsidR="007B3715" w:rsidRPr="00E53169" w:rsidRDefault="007B3715" w:rsidP="00A229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00EBC" w:rsidRPr="00E53169" w:rsidRDefault="00E00EBC" w:rsidP="00A229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31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Инженер противопожарной профилактики </w:t>
      </w:r>
    </w:p>
    <w:p w:rsidR="0024422F" w:rsidRPr="00E53169" w:rsidRDefault="0024422F" w:rsidP="00A229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31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ПЧ №81 ОПС РХ №8</w:t>
      </w:r>
    </w:p>
    <w:p w:rsidR="00E00EBC" w:rsidRPr="00E53169" w:rsidRDefault="00E00EBC" w:rsidP="00A229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31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Анна Саламатова </w:t>
      </w:r>
    </w:p>
    <w:p w:rsidR="00E9165D" w:rsidRPr="00E53169" w:rsidRDefault="00E9165D" w:rsidP="00DF4A2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E9165D" w:rsidRPr="00E53169" w:rsidSect="0024422F"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328"/>
    <w:multiLevelType w:val="hybridMultilevel"/>
    <w:tmpl w:val="D8CA5560"/>
    <w:lvl w:ilvl="0" w:tplc="237463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35"/>
    <w:rsid w:val="000A376E"/>
    <w:rsid w:val="000C29BD"/>
    <w:rsid w:val="000D03C7"/>
    <w:rsid w:val="00183682"/>
    <w:rsid w:val="0024422F"/>
    <w:rsid w:val="002F2A35"/>
    <w:rsid w:val="003169F4"/>
    <w:rsid w:val="00334CE3"/>
    <w:rsid w:val="00575170"/>
    <w:rsid w:val="00595DD2"/>
    <w:rsid w:val="005A2D1F"/>
    <w:rsid w:val="005A69DC"/>
    <w:rsid w:val="005F5476"/>
    <w:rsid w:val="006A4F77"/>
    <w:rsid w:val="006B388C"/>
    <w:rsid w:val="006E3CCE"/>
    <w:rsid w:val="007429CA"/>
    <w:rsid w:val="00776DA9"/>
    <w:rsid w:val="00784A3A"/>
    <w:rsid w:val="007B3715"/>
    <w:rsid w:val="00835D13"/>
    <w:rsid w:val="008C6F9B"/>
    <w:rsid w:val="008F3B52"/>
    <w:rsid w:val="00910239"/>
    <w:rsid w:val="00930B00"/>
    <w:rsid w:val="00940621"/>
    <w:rsid w:val="00952258"/>
    <w:rsid w:val="00990157"/>
    <w:rsid w:val="009E75BE"/>
    <w:rsid w:val="00A22990"/>
    <w:rsid w:val="00A51FF8"/>
    <w:rsid w:val="00B00214"/>
    <w:rsid w:val="00B05042"/>
    <w:rsid w:val="00B55566"/>
    <w:rsid w:val="00BA56B8"/>
    <w:rsid w:val="00C2204E"/>
    <w:rsid w:val="00C27A14"/>
    <w:rsid w:val="00CE3BA6"/>
    <w:rsid w:val="00DF4A23"/>
    <w:rsid w:val="00E00EBC"/>
    <w:rsid w:val="00E3460A"/>
    <w:rsid w:val="00E41A6A"/>
    <w:rsid w:val="00E53169"/>
    <w:rsid w:val="00E9165D"/>
    <w:rsid w:val="00FD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A35"/>
  </w:style>
  <w:style w:type="table" w:styleId="a3">
    <w:name w:val="Table Grid"/>
    <w:basedOn w:val="a1"/>
    <w:uiPriority w:val="59"/>
    <w:rsid w:val="00784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Упс8</dc:creator>
  <cp:keywords/>
  <dc:description/>
  <cp:lastModifiedBy>1</cp:lastModifiedBy>
  <cp:revision>2</cp:revision>
  <cp:lastPrinted>2016-12-09T04:04:00Z</cp:lastPrinted>
  <dcterms:created xsi:type="dcterms:W3CDTF">2017-12-21T00:07:00Z</dcterms:created>
  <dcterms:modified xsi:type="dcterms:W3CDTF">2017-12-21T00:07:00Z</dcterms:modified>
</cp:coreProperties>
</file>